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77" w:rsidRDefault="00656677" w:rsidP="0065667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656677" w:rsidRDefault="00656677" w:rsidP="0065667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06.04. - 10.04.2020</w:t>
      </w:r>
    </w:p>
    <w:p w:rsidR="00656677" w:rsidRPr="007F1F12" w:rsidRDefault="00656677" w:rsidP="0065667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</w:pPr>
      <w:r w:rsidRPr="007F1F12"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  <w:t>Tematyka tygodniowa: Wielkanoc</w:t>
      </w:r>
    </w:p>
    <w:p w:rsidR="00656677" w:rsidRPr="007F1F12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656677" w:rsidRPr="007F1F12" w:rsidRDefault="00656677" w:rsidP="0065667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  <w:t>Środa: Zwi</w:t>
      </w:r>
      <w:r w:rsidR="00D05B81"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  <w:t>erzęta z wielkanocnego koszyka</w:t>
      </w:r>
    </w:p>
    <w:p w:rsidR="00656677" w:rsidRPr="0025455B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656677" w:rsidRP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Cs/>
          <w:sz w:val="20"/>
          <w:szCs w:val="20"/>
        </w:rPr>
        <w:t xml:space="preserve"> • poznawanie tra</w:t>
      </w:r>
      <w:r>
        <w:rPr>
          <w:rFonts w:ascii="Times New Roman" w:eastAsia="Calibri" w:hAnsi="Times New Roman" w:cs="Times New Roman"/>
          <w:bCs/>
          <w:sz w:val="20"/>
          <w:szCs w:val="20"/>
        </w:rPr>
        <w:t>dycji i zwyczajów świątecznych</w:t>
      </w: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Cs/>
          <w:sz w:val="20"/>
          <w:szCs w:val="20"/>
        </w:rPr>
        <w:t>• poznawan</w:t>
      </w:r>
      <w:r>
        <w:rPr>
          <w:rFonts w:ascii="Times New Roman" w:eastAsia="Calibri" w:hAnsi="Times New Roman" w:cs="Times New Roman"/>
          <w:bCs/>
          <w:sz w:val="20"/>
          <w:szCs w:val="20"/>
        </w:rPr>
        <w:t>ie figury geometrycznej – koła</w:t>
      </w: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Cs/>
          <w:sz w:val="20"/>
          <w:szCs w:val="20"/>
        </w:rPr>
        <w:t xml:space="preserve">• </w:t>
      </w:r>
      <w:r>
        <w:rPr>
          <w:rFonts w:ascii="Times New Roman" w:eastAsia="Calibri" w:hAnsi="Times New Roman" w:cs="Times New Roman"/>
          <w:bCs/>
          <w:sz w:val="20"/>
          <w:szCs w:val="20"/>
        </w:rPr>
        <w:t>rozwijanie sprawności fizycznej</w:t>
      </w:r>
    </w:p>
    <w:p w:rsidR="00656677" w:rsidRP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poznaje symbole świąteczne</w:t>
      </w: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Cs/>
          <w:sz w:val="20"/>
          <w:szCs w:val="20"/>
        </w:rPr>
        <w:t>• wykorzystuje koła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do wykonania pracy plastycznej</w:t>
      </w:r>
    </w:p>
    <w:p w:rsidR="00656677" w:rsidRP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656677">
        <w:rPr>
          <w:rFonts w:ascii="Times New Roman" w:eastAsia="Calibri" w:hAnsi="Times New Roman" w:cs="Times New Roman"/>
          <w:bCs/>
          <w:sz w:val="20"/>
          <w:szCs w:val="20"/>
        </w:rPr>
        <w:t xml:space="preserve"> • </w:t>
      </w:r>
      <w:r>
        <w:rPr>
          <w:rFonts w:ascii="Times New Roman" w:eastAsia="Calibri" w:hAnsi="Times New Roman" w:cs="Times New Roman"/>
          <w:bCs/>
          <w:sz w:val="20"/>
          <w:szCs w:val="20"/>
        </w:rPr>
        <w:t>wykonuje ćwiczenia gimnastyczne</w:t>
      </w:r>
    </w:p>
    <w:p w:rsidR="00656677" w:rsidRP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656677" w:rsidRDefault="00656677" w:rsidP="00656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656677" w:rsidRDefault="00656677" w:rsidP="00F712A3">
      <w:pPr>
        <w:rPr>
          <w:rFonts w:ascii="Times New Roman" w:hAnsi="Times New Roman" w:cs="Times New Roman"/>
          <w:sz w:val="24"/>
          <w:szCs w:val="24"/>
        </w:rPr>
      </w:pPr>
    </w:p>
    <w:p w:rsidR="00F712A3" w:rsidRPr="003416FF" w:rsidRDefault="00F712A3" w:rsidP="00F712A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Zabawa „ Gdzie jest pisanka?” – jajeczko wykonane przez dziecko  we wcześniejszych dniach</w:t>
      </w:r>
      <w:r w:rsidR="00F673AB">
        <w:rPr>
          <w:rFonts w:ascii="Times New Roman" w:hAnsi="Times New Roman" w:cs="Times New Roman"/>
          <w:sz w:val="24"/>
          <w:szCs w:val="24"/>
        </w:rPr>
        <w:t xml:space="preserve"> lub wybrany przedmiot  (w zastępstwie za pisankę)</w:t>
      </w:r>
    </w:p>
    <w:p w:rsidR="00D57A3C" w:rsidRPr="003416FF" w:rsidRDefault="00F712A3" w:rsidP="00D57A3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Rodzic chowa pisankę w dowolnym miejscu w domu.  Dziecko, które na ten czas wychodzi do osobnego pomieszczenia, ma za zadanie odnaleźć ją na podstawie wskazówek. Jeśli dziecko znajduje się daleko od jajka, mówimy: zimno, jeśli blisko – mówimy: ciepło. Gdy dziecko jest bardzo blisko celu, mówi</w:t>
      </w:r>
      <w:r w:rsidR="00D57A3C" w:rsidRPr="003416FF">
        <w:rPr>
          <w:rFonts w:ascii="Times New Roman" w:hAnsi="Times New Roman" w:cs="Times New Roman"/>
          <w:sz w:val="24"/>
          <w:szCs w:val="24"/>
        </w:rPr>
        <w:t>my</w:t>
      </w:r>
      <w:r w:rsidRPr="003416FF">
        <w:rPr>
          <w:rFonts w:ascii="Times New Roman" w:hAnsi="Times New Roman" w:cs="Times New Roman"/>
          <w:sz w:val="24"/>
          <w:szCs w:val="24"/>
        </w:rPr>
        <w:t xml:space="preserve">: gorąco. 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57A3C" w:rsidRPr="003416FF" w:rsidRDefault="00F712A3" w:rsidP="00D57A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Rozmowa na temat: </w:t>
      </w:r>
      <w:r w:rsidR="00D57A3C" w:rsidRPr="003416FF">
        <w:rPr>
          <w:rFonts w:ascii="Times New Roman" w:hAnsi="Times New Roman" w:cs="Times New Roman"/>
          <w:sz w:val="24"/>
          <w:szCs w:val="24"/>
        </w:rPr>
        <w:t>Jakie zwierzątka</w:t>
      </w:r>
      <w:r w:rsidRPr="003416FF">
        <w:rPr>
          <w:rFonts w:ascii="Times New Roman" w:hAnsi="Times New Roman" w:cs="Times New Roman"/>
          <w:sz w:val="24"/>
          <w:szCs w:val="24"/>
        </w:rPr>
        <w:t xml:space="preserve"> znajduj</w:t>
      </w:r>
      <w:r w:rsidR="00D57A3C" w:rsidRPr="003416FF">
        <w:rPr>
          <w:rFonts w:ascii="Times New Roman" w:hAnsi="Times New Roman" w:cs="Times New Roman"/>
          <w:sz w:val="24"/>
          <w:szCs w:val="24"/>
        </w:rPr>
        <w:t>ą</w:t>
      </w:r>
      <w:r w:rsidRPr="003416FF">
        <w:rPr>
          <w:rFonts w:ascii="Times New Roman" w:hAnsi="Times New Roman" w:cs="Times New Roman"/>
          <w:sz w:val="24"/>
          <w:szCs w:val="24"/>
        </w:rPr>
        <w:t xml:space="preserve"> się w koszyczku wielkanocnym? </w:t>
      </w:r>
      <w:r w:rsidR="008C1C76">
        <w:rPr>
          <w:rFonts w:ascii="Times New Roman" w:hAnsi="Times New Roman" w:cs="Times New Roman"/>
          <w:sz w:val="24"/>
          <w:szCs w:val="24"/>
        </w:rPr>
        <w:t xml:space="preserve"> (Załącznik 1)</w:t>
      </w:r>
    </w:p>
    <w:p w:rsidR="00D57A3C" w:rsidRPr="003416FF" w:rsidRDefault="00D57A3C" w:rsidP="00D57A3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Rodzic pokazuje: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="00656677">
        <w:rPr>
          <w:rFonts w:ascii="Times New Roman" w:hAnsi="Times New Roman" w:cs="Times New Roman"/>
          <w:sz w:val="24"/>
          <w:szCs w:val="24"/>
        </w:rPr>
        <w:t>cukrowego baranka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-</w:t>
      </w:r>
      <w:r w:rsidR="00656677">
        <w:rPr>
          <w:rFonts w:ascii="Times New Roman" w:hAnsi="Times New Roman" w:cs="Times New Roman"/>
          <w:sz w:val="24"/>
          <w:szCs w:val="24"/>
        </w:rPr>
        <w:t xml:space="preserve"> czekoladowego zajączka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-</w:t>
      </w:r>
      <w:r w:rsidR="00656677">
        <w:rPr>
          <w:rFonts w:ascii="Times New Roman" w:hAnsi="Times New Roman" w:cs="Times New Roman"/>
          <w:sz w:val="24"/>
          <w:szCs w:val="24"/>
        </w:rPr>
        <w:t>kurczaczka z waty</w:t>
      </w:r>
      <w:r w:rsidR="00F712A3" w:rsidRPr="00341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-</w:t>
      </w:r>
      <w:r w:rsidR="00656677">
        <w:rPr>
          <w:rFonts w:ascii="Times New Roman" w:hAnsi="Times New Roman" w:cs="Times New Roman"/>
          <w:sz w:val="24"/>
          <w:szCs w:val="24"/>
        </w:rPr>
        <w:t>kogucika na pisance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M</w:t>
      </w:r>
      <w:r w:rsidR="00F712A3" w:rsidRPr="003416FF">
        <w:rPr>
          <w:rFonts w:ascii="Times New Roman" w:hAnsi="Times New Roman" w:cs="Times New Roman"/>
          <w:sz w:val="24"/>
          <w:szCs w:val="24"/>
        </w:rPr>
        <w:t>ałe zwierzątka są symbolem odradzającego się życia i symbolem świąt wielkanocnych. Dzieci oglądają je, podają ich nazwy</w:t>
      </w:r>
      <w:r w:rsidR="00CA5B8C">
        <w:rPr>
          <w:rFonts w:ascii="Times New Roman" w:hAnsi="Times New Roman" w:cs="Times New Roman"/>
          <w:sz w:val="24"/>
          <w:szCs w:val="24"/>
        </w:rPr>
        <w:t>.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57A3C" w:rsidRPr="003416FF" w:rsidRDefault="00F712A3" w:rsidP="00D57A3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Zabawa ortofoniczna </w:t>
      </w:r>
      <w:r w:rsidR="00D57A3C" w:rsidRPr="003416FF">
        <w:rPr>
          <w:rFonts w:ascii="Times New Roman" w:hAnsi="Times New Roman" w:cs="Times New Roman"/>
          <w:sz w:val="24"/>
          <w:szCs w:val="24"/>
        </w:rPr>
        <w:t>„</w:t>
      </w:r>
      <w:r w:rsidRPr="003416FF">
        <w:rPr>
          <w:rFonts w:ascii="Times New Roman" w:hAnsi="Times New Roman" w:cs="Times New Roman"/>
          <w:sz w:val="24"/>
          <w:szCs w:val="24"/>
        </w:rPr>
        <w:t>Zwierzęta z wielkanocnego koszyczka</w:t>
      </w:r>
      <w:r w:rsidR="00D57A3C" w:rsidRPr="003416FF">
        <w:rPr>
          <w:rFonts w:ascii="Times New Roman" w:hAnsi="Times New Roman" w:cs="Times New Roman"/>
          <w:sz w:val="24"/>
          <w:szCs w:val="24"/>
        </w:rPr>
        <w:t>”</w:t>
      </w:r>
    </w:p>
    <w:p w:rsidR="00D57A3C" w:rsidRPr="003416FF" w:rsidRDefault="00F712A3" w:rsidP="00D57A3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Dzieci naśladują głosy i ruchy zwierząt, </w:t>
      </w:r>
      <w:r w:rsidR="00D57A3C" w:rsidRPr="003416FF">
        <w:rPr>
          <w:rFonts w:ascii="Times New Roman" w:hAnsi="Times New Roman" w:cs="Times New Roman"/>
          <w:sz w:val="24"/>
          <w:szCs w:val="24"/>
        </w:rPr>
        <w:t xml:space="preserve">które wymienia rodzic: 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="00F712A3" w:rsidRPr="003416FF">
        <w:rPr>
          <w:rFonts w:ascii="Times New Roman" w:hAnsi="Times New Roman" w:cs="Times New Roman"/>
          <w:sz w:val="24"/>
          <w:szCs w:val="24"/>
        </w:rPr>
        <w:t xml:space="preserve">kurczątko: pi, pi, pi – kucają i poruszają ugiętymi w łokciach rękami </w:t>
      </w:r>
      <w:r w:rsidR="00656677">
        <w:rPr>
          <w:rFonts w:ascii="Times New Roman" w:hAnsi="Times New Roman" w:cs="Times New Roman"/>
          <w:sz w:val="24"/>
          <w:szCs w:val="24"/>
        </w:rPr>
        <w:t>(</w:t>
      </w:r>
      <w:r w:rsidR="00F712A3" w:rsidRPr="003416FF">
        <w:rPr>
          <w:rFonts w:ascii="Times New Roman" w:hAnsi="Times New Roman" w:cs="Times New Roman"/>
          <w:sz w:val="24"/>
          <w:szCs w:val="24"/>
        </w:rPr>
        <w:t>jak skrzydełkami</w:t>
      </w:r>
      <w:r w:rsidRPr="003416FF">
        <w:rPr>
          <w:rFonts w:ascii="Times New Roman" w:hAnsi="Times New Roman" w:cs="Times New Roman"/>
          <w:sz w:val="24"/>
          <w:szCs w:val="24"/>
        </w:rPr>
        <w:t>)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-</w:t>
      </w:r>
      <w:r w:rsidR="00F712A3" w:rsidRPr="003416FF">
        <w:rPr>
          <w:rFonts w:ascii="Times New Roman" w:hAnsi="Times New Roman" w:cs="Times New Roman"/>
          <w:sz w:val="24"/>
          <w:szCs w:val="24"/>
        </w:rPr>
        <w:t xml:space="preserve">baranek: </w:t>
      </w:r>
      <w:proofErr w:type="spellStart"/>
      <w:r w:rsidR="00F712A3" w:rsidRPr="003416FF">
        <w:rPr>
          <w:rFonts w:ascii="Times New Roman" w:hAnsi="Times New Roman" w:cs="Times New Roman"/>
          <w:sz w:val="24"/>
          <w:szCs w:val="24"/>
        </w:rPr>
        <w:t>bee</w:t>
      </w:r>
      <w:proofErr w:type="spellEnd"/>
      <w:r w:rsidR="00F712A3" w:rsidRPr="0034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12A3" w:rsidRPr="003416FF">
        <w:rPr>
          <w:rFonts w:ascii="Times New Roman" w:hAnsi="Times New Roman" w:cs="Times New Roman"/>
          <w:sz w:val="24"/>
          <w:szCs w:val="24"/>
        </w:rPr>
        <w:t>bee</w:t>
      </w:r>
      <w:proofErr w:type="spellEnd"/>
      <w:r w:rsidR="00F712A3" w:rsidRPr="0034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12A3" w:rsidRPr="003416FF">
        <w:rPr>
          <w:rFonts w:ascii="Times New Roman" w:hAnsi="Times New Roman" w:cs="Times New Roman"/>
          <w:sz w:val="24"/>
          <w:szCs w:val="24"/>
        </w:rPr>
        <w:t>bee</w:t>
      </w:r>
      <w:proofErr w:type="spellEnd"/>
      <w:r w:rsidR="00F712A3" w:rsidRPr="003416F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712A3" w:rsidRPr="003416FF">
        <w:rPr>
          <w:rFonts w:ascii="Times New Roman" w:hAnsi="Times New Roman" w:cs="Times New Roman"/>
          <w:sz w:val="24"/>
          <w:szCs w:val="24"/>
        </w:rPr>
        <w:t>czworakują</w:t>
      </w:r>
      <w:proofErr w:type="spellEnd"/>
      <w:r w:rsidR="00F712A3" w:rsidRPr="003416F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="00F712A3" w:rsidRPr="003416FF">
        <w:rPr>
          <w:rFonts w:ascii="Times New Roman" w:hAnsi="Times New Roman" w:cs="Times New Roman"/>
          <w:sz w:val="24"/>
          <w:szCs w:val="24"/>
        </w:rPr>
        <w:t>kogucik: kukuryku – stają i uderzają o uda dłońmi prostych rąk.</w:t>
      </w:r>
    </w:p>
    <w:p w:rsidR="00D57A3C" w:rsidRPr="003416FF" w:rsidRDefault="00D57A3C" w:rsidP="00D57A3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45557" w:rsidRPr="003416FF" w:rsidRDefault="00F712A3" w:rsidP="003455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Wykonanie kurczaków i baranków z kół</w:t>
      </w:r>
      <w:r w:rsidR="00D57A3C" w:rsidRPr="003416FF">
        <w:rPr>
          <w:rFonts w:ascii="Times New Roman" w:hAnsi="Times New Roman" w:cs="Times New Roman"/>
          <w:sz w:val="24"/>
          <w:szCs w:val="24"/>
        </w:rPr>
        <w:t xml:space="preserve"> (dziecko samo decyduje, które zwierzątko chce wykonać) </w:t>
      </w:r>
    </w:p>
    <w:p w:rsidR="00345557" w:rsidRPr="003416FF" w:rsidRDefault="00345557" w:rsidP="0034555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="00834EC7" w:rsidRPr="00656677">
        <w:rPr>
          <w:rFonts w:ascii="Times New Roman" w:hAnsi="Times New Roman" w:cs="Times New Roman"/>
          <w:bCs/>
          <w:i/>
          <w:sz w:val="24"/>
          <w:szCs w:val="24"/>
        </w:rPr>
        <w:t>k</w:t>
      </w:r>
      <w:r w:rsidRPr="00656677">
        <w:rPr>
          <w:rFonts w:ascii="Times New Roman" w:hAnsi="Times New Roman" w:cs="Times New Roman"/>
          <w:bCs/>
          <w:i/>
          <w:sz w:val="24"/>
          <w:szCs w:val="24"/>
        </w:rPr>
        <w:t>urczaczek</w:t>
      </w:r>
      <w:r w:rsidRPr="006566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="00D57A3C" w:rsidRPr="003416FF">
        <w:rPr>
          <w:rFonts w:ascii="Times New Roman" w:hAnsi="Times New Roman" w:cs="Times New Roman"/>
          <w:sz w:val="24"/>
          <w:szCs w:val="24"/>
        </w:rPr>
        <w:t>żółte koła</w:t>
      </w:r>
      <w:r w:rsidR="003416FF">
        <w:rPr>
          <w:rFonts w:ascii="Times New Roman" w:hAnsi="Times New Roman" w:cs="Times New Roman"/>
          <w:sz w:val="24"/>
          <w:szCs w:val="24"/>
        </w:rPr>
        <w:t xml:space="preserve"> z kolorowego papieru</w:t>
      </w:r>
      <w:r w:rsidR="00D57A3C" w:rsidRPr="003416FF">
        <w:rPr>
          <w:rFonts w:ascii="Times New Roman" w:hAnsi="Times New Roman" w:cs="Times New Roman"/>
          <w:sz w:val="24"/>
          <w:szCs w:val="24"/>
        </w:rPr>
        <w:t>, plast</w:t>
      </w:r>
      <w:r w:rsidRPr="003416FF">
        <w:rPr>
          <w:rFonts w:ascii="Times New Roman" w:hAnsi="Times New Roman" w:cs="Times New Roman"/>
          <w:sz w:val="24"/>
          <w:szCs w:val="24"/>
        </w:rPr>
        <w:t>ikowe oczka lub flamaster do narysowania oczu, nożyczki, czerwony papier</w:t>
      </w:r>
    </w:p>
    <w:p w:rsidR="00D57A3C" w:rsidRPr="003416FF" w:rsidRDefault="00345557" w:rsidP="0034555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Dziecko: </w:t>
      </w:r>
      <w:r w:rsidR="00D57A3C" w:rsidRPr="003416FF">
        <w:rPr>
          <w:rFonts w:ascii="Times New Roman" w:hAnsi="Times New Roman" w:cs="Times New Roman"/>
          <w:sz w:val="24"/>
          <w:szCs w:val="24"/>
        </w:rPr>
        <w:t xml:space="preserve">na żółtym kole przykleja oczy i trójkątny dziób wycięty przez </w:t>
      </w:r>
      <w:r w:rsidRPr="003416FF">
        <w:rPr>
          <w:rFonts w:ascii="Times New Roman" w:hAnsi="Times New Roman" w:cs="Times New Roman"/>
          <w:sz w:val="24"/>
          <w:szCs w:val="24"/>
        </w:rPr>
        <w:t>rodzica</w:t>
      </w:r>
      <w:r w:rsidR="00D57A3C" w:rsidRPr="003416FF">
        <w:rPr>
          <w:rFonts w:ascii="Times New Roman" w:hAnsi="Times New Roman" w:cs="Times New Roman"/>
          <w:sz w:val="24"/>
          <w:szCs w:val="24"/>
        </w:rPr>
        <w:t xml:space="preserve"> z czerwonego papieru</w:t>
      </w:r>
    </w:p>
    <w:p w:rsidR="00345557" w:rsidRPr="003416FF" w:rsidRDefault="00345557" w:rsidP="0034555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- </w:t>
      </w:r>
      <w:r w:rsidRPr="00656677">
        <w:rPr>
          <w:rFonts w:ascii="Times New Roman" w:hAnsi="Times New Roman" w:cs="Times New Roman"/>
          <w:bCs/>
          <w:i/>
          <w:sz w:val="24"/>
          <w:szCs w:val="24"/>
        </w:rPr>
        <w:t>baranek</w:t>
      </w:r>
      <w:r w:rsidRPr="003416FF">
        <w:rPr>
          <w:rFonts w:ascii="Times New Roman" w:hAnsi="Times New Roman" w:cs="Times New Roman"/>
          <w:sz w:val="24"/>
          <w:szCs w:val="24"/>
        </w:rPr>
        <w:t xml:space="preserve"> - białe płaskie waciki, plastikowe oczy</w:t>
      </w:r>
      <w:r w:rsidR="003416FF">
        <w:rPr>
          <w:rFonts w:ascii="Times New Roman" w:hAnsi="Times New Roman" w:cs="Times New Roman"/>
          <w:sz w:val="24"/>
          <w:szCs w:val="24"/>
        </w:rPr>
        <w:t xml:space="preserve"> lub flamaster</w:t>
      </w:r>
      <w:r w:rsidRPr="003416FF">
        <w:rPr>
          <w:rFonts w:ascii="Times New Roman" w:hAnsi="Times New Roman" w:cs="Times New Roman"/>
          <w:sz w:val="24"/>
          <w:szCs w:val="24"/>
        </w:rPr>
        <w:t xml:space="preserve">, klej, czarny papier, czarne koła. </w:t>
      </w:r>
    </w:p>
    <w:p w:rsidR="00345557" w:rsidRPr="003416FF" w:rsidRDefault="00345557" w:rsidP="0034555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Dziecko: na białym okrągłym waciku przykleja oczy z czarnych kół, mordkę; z kół złożonych na pół robi uszy</w:t>
      </w:r>
    </w:p>
    <w:p w:rsidR="003416FF" w:rsidRPr="003416FF" w:rsidRDefault="003416FF" w:rsidP="003416F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416FF" w:rsidRDefault="003416FF" w:rsidP="003416F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Zabawa muzyczno-ruchowa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3416FF">
        <w:rPr>
          <w:rFonts w:ascii="Times New Roman" w:hAnsi="Times New Roman" w:cs="Times New Roman"/>
          <w:sz w:val="24"/>
          <w:szCs w:val="24"/>
        </w:rPr>
        <w:t>Kurki trzy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371C6F" w:rsidRPr="003416FF">
        <w:rPr>
          <w:rFonts w:ascii="Times New Roman" w:hAnsi="Times New Roman" w:cs="Times New Roman"/>
          <w:sz w:val="24"/>
          <w:szCs w:val="24"/>
        </w:rPr>
        <w:t>(sł. H. Rostworowski</w:t>
      </w:r>
      <w:r w:rsidR="00834EC7">
        <w:rPr>
          <w:rFonts w:ascii="Times New Roman" w:hAnsi="Times New Roman" w:cs="Times New Roman"/>
          <w:sz w:val="24"/>
          <w:szCs w:val="24"/>
        </w:rPr>
        <w:t>)</w:t>
      </w:r>
    </w:p>
    <w:p w:rsidR="003416FF" w:rsidRDefault="00DB4807" w:rsidP="003416FF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BC01B7">
          <w:rPr>
            <w:rStyle w:val="Hipercze"/>
          </w:rPr>
          <w:t>https://www.youtube.com/watch?v=WSBUwpV6qnk</w:t>
        </w:r>
      </w:hyperlink>
    </w:p>
    <w:p w:rsidR="003416FF" w:rsidRDefault="003416FF" w:rsidP="0065667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Wyszły w pole kurki trzy</w:t>
      </w:r>
    </w:p>
    <w:p w:rsidR="003416FF" w:rsidRDefault="003416FF" w:rsidP="0065667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i gęsiego sobie szły.</w:t>
      </w:r>
    </w:p>
    <w:p w:rsidR="003416FF" w:rsidRDefault="003416FF" w:rsidP="0065667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Pierwsza z przodu, w środku druga, </w:t>
      </w:r>
    </w:p>
    <w:p w:rsidR="00371C6F" w:rsidRDefault="003416FF" w:rsidP="00656677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 xml:space="preserve">trzecia z tyłu, oczkiem mruga. </w:t>
      </w:r>
    </w:p>
    <w:p w:rsidR="00345557" w:rsidRDefault="003416FF" w:rsidP="006566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416FF">
        <w:rPr>
          <w:rFonts w:ascii="Times New Roman" w:hAnsi="Times New Roman" w:cs="Times New Roman"/>
          <w:sz w:val="24"/>
          <w:szCs w:val="24"/>
        </w:rPr>
        <w:t>I tak sobie kurki trzy raz, dwa, raz, dwa w pole szły!</w:t>
      </w:r>
    </w:p>
    <w:p w:rsidR="00656677" w:rsidRDefault="00656677" w:rsidP="006566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56677" w:rsidRPr="00656677" w:rsidRDefault="00C764C4" w:rsidP="0065667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64C4">
        <w:rPr>
          <w:rFonts w:ascii="Times New Roman" w:hAnsi="Times New Roman" w:cs="Times New Roman"/>
          <w:sz w:val="24"/>
          <w:szCs w:val="24"/>
        </w:rPr>
        <w:t>Wyklejanie pisanki ziarnami</w:t>
      </w:r>
      <w:r>
        <w:rPr>
          <w:rFonts w:ascii="Times New Roman" w:hAnsi="Times New Roman" w:cs="Times New Roman"/>
          <w:sz w:val="24"/>
          <w:szCs w:val="24"/>
        </w:rPr>
        <w:t xml:space="preserve"> - s</w:t>
      </w:r>
      <w:r w:rsidRPr="00C764C4">
        <w:rPr>
          <w:rFonts w:ascii="Times New Roman" w:hAnsi="Times New Roman" w:cs="Times New Roman"/>
          <w:sz w:val="24"/>
          <w:szCs w:val="24"/>
        </w:rPr>
        <w:t>ylweta jajka wycięta z kartonu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764C4">
        <w:rPr>
          <w:rFonts w:ascii="Times New Roman" w:hAnsi="Times New Roman" w:cs="Times New Roman"/>
          <w:sz w:val="24"/>
          <w:szCs w:val="24"/>
        </w:rPr>
        <w:t xml:space="preserve"> klej, pędzel, ziarna: owsa, żyta, ryż, kasza, talerzyki papierowe</w:t>
      </w:r>
      <w:r w:rsidR="00F673AB">
        <w:rPr>
          <w:rFonts w:ascii="Times New Roman" w:hAnsi="Times New Roman" w:cs="Times New Roman"/>
          <w:sz w:val="24"/>
          <w:szCs w:val="24"/>
        </w:rPr>
        <w:t xml:space="preserve"> (dla chętnych)</w:t>
      </w:r>
    </w:p>
    <w:p w:rsidR="00371C6F" w:rsidRPr="00C764C4" w:rsidRDefault="00C764C4" w:rsidP="00C764C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64C4">
        <w:rPr>
          <w:rFonts w:ascii="Times New Roman" w:hAnsi="Times New Roman" w:cs="Times New Roman"/>
          <w:sz w:val="24"/>
          <w:szCs w:val="24"/>
        </w:rPr>
        <w:t>Dziec</w:t>
      </w:r>
      <w:r w:rsidR="00F673AB">
        <w:rPr>
          <w:rFonts w:ascii="Times New Roman" w:hAnsi="Times New Roman" w:cs="Times New Roman"/>
          <w:sz w:val="24"/>
          <w:szCs w:val="24"/>
        </w:rPr>
        <w:t xml:space="preserve">ko </w:t>
      </w:r>
      <w:r w:rsidRPr="00C764C4">
        <w:rPr>
          <w:rFonts w:ascii="Times New Roman" w:hAnsi="Times New Roman" w:cs="Times New Roman"/>
          <w:sz w:val="24"/>
          <w:szCs w:val="24"/>
        </w:rPr>
        <w:t>maluj</w:t>
      </w:r>
      <w:r w:rsidR="00F673AB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 w:rsidRPr="00C764C4">
        <w:rPr>
          <w:rFonts w:ascii="Times New Roman" w:hAnsi="Times New Roman" w:cs="Times New Roman"/>
          <w:sz w:val="24"/>
          <w:szCs w:val="24"/>
        </w:rPr>
        <w:t xml:space="preserve"> sylwetę jajka grubą warstwą kleju za pomocą pędzla i posypują ziarnem lub dociskają do ziaren rozsypanych na płaskich talerzykach. </w:t>
      </w:r>
    </w:p>
    <w:sectPr w:rsidR="00371C6F" w:rsidRPr="00C764C4" w:rsidSect="00656677">
      <w:pgSz w:w="11906" w:h="16838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F1E3ECF"/>
    <w:multiLevelType w:val="hybridMultilevel"/>
    <w:tmpl w:val="4DECE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21F12"/>
    <w:multiLevelType w:val="hybridMultilevel"/>
    <w:tmpl w:val="4FD2BAA0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539C46DE"/>
    <w:multiLevelType w:val="hybridMultilevel"/>
    <w:tmpl w:val="31D2B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12A3"/>
    <w:rsid w:val="003416FF"/>
    <w:rsid w:val="00345557"/>
    <w:rsid w:val="00371C6F"/>
    <w:rsid w:val="0048701B"/>
    <w:rsid w:val="004C5E2C"/>
    <w:rsid w:val="00656677"/>
    <w:rsid w:val="00834EC7"/>
    <w:rsid w:val="008C1C76"/>
    <w:rsid w:val="00B92BB0"/>
    <w:rsid w:val="00BC01B7"/>
    <w:rsid w:val="00C764C4"/>
    <w:rsid w:val="00CA5B8C"/>
    <w:rsid w:val="00D05B81"/>
    <w:rsid w:val="00D57A3C"/>
    <w:rsid w:val="00DB4807"/>
    <w:rsid w:val="00F673AB"/>
    <w:rsid w:val="00F71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0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2A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C01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WSBUwpV6q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12</cp:revision>
  <dcterms:created xsi:type="dcterms:W3CDTF">2020-04-02T17:38:00Z</dcterms:created>
  <dcterms:modified xsi:type="dcterms:W3CDTF">2020-04-04T14:49:00Z</dcterms:modified>
</cp:coreProperties>
</file>